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095" w:rsidRDefault="00966095" w:rsidP="00966095">
      <w:pPr>
        <w:pStyle w:val="a4"/>
        <w:spacing w:before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Завдання для учнів 7 класу з біології</w:t>
      </w:r>
      <w:bookmarkStart w:id="0" w:name="_GoBack"/>
      <w:bookmarkEnd w:id="0"/>
    </w:p>
    <w:p w:rsidR="00966095" w:rsidRDefault="00966095" w:rsidP="00966095">
      <w:pPr>
        <w:pStyle w:val="a4"/>
        <w:spacing w:before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66095" w:rsidRPr="00557B07" w:rsidRDefault="00966095" w:rsidP="00966095">
      <w:pPr>
        <w:pStyle w:val="a4"/>
        <w:spacing w:before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57B07">
        <w:rPr>
          <w:rFonts w:ascii="Times New Roman" w:eastAsia="Times New Roman" w:hAnsi="Times New Roman" w:cs="Times New Roman"/>
          <w:i/>
          <w:sz w:val="20"/>
          <w:szCs w:val="20"/>
        </w:rPr>
        <w:t>Виконання тестових завдань.</w:t>
      </w:r>
    </w:p>
    <w:p w:rsidR="00966095" w:rsidRPr="00557B07" w:rsidRDefault="00966095" w:rsidP="00966095">
      <w:pPr>
        <w:pStyle w:val="a3"/>
        <w:tabs>
          <w:tab w:val="left" w:pos="360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>
        <w:rPr>
          <w:rFonts w:ascii="Times New Roman" w:hAnsi="Times New Roman" w:cs="Times New Roman"/>
          <w:spacing w:val="-4"/>
          <w:sz w:val="20"/>
          <w:szCs w:val="20"/>
        </w:rPr>
        <w:t>1.</w:t>
      </w:r>
      <w:r w:rsidRPr="00345C18">
        <w:rPr>
          <w:rFonts w:ascii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557B0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Органи дихання багатощетинкових кільчастих </w:t>
      </w:r>
      <w:proofErr w:type="spellStart"/>
      <w:r w:rsidRPr="00557B07">
        <w:rPr>
          <w:rFonts w:ascii="Times New Roman" w:eastAsia="Times New Roman" w:hAnsi="Times New Roman" w:cs="Times New Roman"/>
          <w:spacing w:val="-4"/>
          <w:sz w:val="20"/>
          <w:szCs w:val="20"/>
        </w:rPr>
        <w:t>червів</w:t>
      </w:r>
      <w:proofErr w:type="spellEnd"/>
      <w:r w:rsidRPr="00557B0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— це:</w:t>
      </w:r>
    </w:p>
    <w:p w:rsidR="00966095" w:rsidRPr="00557B07" w:rsidRDefault="00966095" w:rsidP="00966095">
      <w:pPr>
        <w:pStyle w:val="a3"/>
        <w:spacing w:line="240" w:lineRule="auto"/>
        <w:ind w:left="567"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557B07"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r w:rsidRPr="00557B0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557B07">
        <w:rPr>
          <w:rFonts w:ascii="Times New Roman" w:eastAsia="Times New Roman" w:hAnsi="Times New Roman" w:cs="Times New Roman"/>
          <w:sz w:val="20"/>
          <w:szCs w:val="20"/>
        </w:rPr>
        <w:t>легені</w:t>
      </w:r>
      <w:r w:rsidRPr="00557B07">
        <w:rPr>
          <w:rFonts w:ascii="Times New Roman" w:eastAsia="Times New Roman" w:hAnsi="Times New Roman" w:cs="Times New Roman"/>
          <w:sz w:val="20"/>
          <w:szCs w:val="20"/>
        </w:rPr>
        <w:tab/>
      </w:r>
      <w:r w:rsidRPr="00557B07">
        <w:rPr>
          <w:rFonts w:ascii="Times New Roman" w:eastAsia="Times New Roman" w:hAnsi="Times New Roman" w:cs="Times New Roman"/>
          <w:sz w:val="20"/>
          <w:szCs w:val="20"/>
        </w:rPr>
        <w:tab/>
      </w:r>
      <w:r w:rsidRPr="00557B07">
        <w:rPr>
          <w:rFonts w:ascii="Times New Roman" w:eastAsia="Times New Roman" w:hAnsi="Times New Roman" w:cs="Times New Roman"/>
          <w:sz w:val="20"/>
          <w:szCs w:val="20"/>
        </w:rPr>
        <w:tab/>
      </w:r>
      <w:r w:rsidRPr="00557B07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57B07"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 w:rsidRPr="00557B07">
        <w:rPr>
          <w:rFonts w:ascii="Times New Roman" w:cs="Times New Roman"/>
          <w:sz w:val="20"/>
          <w:szCs w:val="20"/>
          <w:lang w:val="ru-RU"/>
        </w:rPr>
        <w:t xml:space="preserve"> </w:t>
      </w:r>
      <w:r w:rsidRPr="00557B07">
        <w:rPr>
          <w:rFonts w:ascii="Times New Roman" w:eastAsia="Times New Roman" w:hAnsi="Times New Roman" w:cs="Times New Roman"/>
          <w:sz w:val="20"/>
          <w:szCs w:val="20"/>
        </w:rPr>
        <w:t>внутрішні зябра</w:t>
      </w:r>
    </w:p>
    <w:p w:rsidR="00966095" w:rsidRPr="00557B07" w:rsidRDefault="00966095" w:rsidP="00966095">
      <w:pPr>
        <w:pStyle w:val="a3"/>
        <w:spacing w:line="240" w:lineRule="auto"/>
        <w:ind w:left="567"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557B07">
        <w:rPr>
          <w:rFonts w:ascii="Times New Roman" w:eastAsia="Times New Roman" w:hAnsi="Times New Roman" w:cs="Times New Roman"/>
          <w:b/>
          <w:bCs/>
          <w:sz w:val="20"/>
          <w:szCs w:val="20"/>
        </w:rPr>
        <w:t>Б</w:t>
      </w:r>
      <w:r w:rsidRPr="00557B0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557B07">
        <w:rPr>
          <w:rFonts w:ascii="Times New Roman" w:eastAsia="Times New Roman" w:hAnsi="Times New Roman" w:cs="Times New Roman"/>
          <w:i/>
          <w:iCs/>
          <w:sz w:val="20"/>
          <w:szCs w:val="20"/>
        </w:rPr>
        <w:t>зовнішні зябра</w:t>
      </w:r>
      <w:r w:rsidRPr="00557B07">
        <w:rPr>
          <w:rFonts w:ascii="Times New Roman" w:eastAsia="Times New Roman" w:hAnsi="Times New Roman" w:cs="Times New Roman"/>
          <w:sz w:val="20"/>
          <w:szCs w:val="20"/>
        </w:rPr>
        <w:tab/>
      </w:r>
      <w:r w:rsidRPr="00557B07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557B07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57B07">
        <w:rPr>
          <w:rFonts w:ascii="Times New Roman" w:eastAsia="Times New Roman" w:hAnsi="Times New Roman" w:cs="Times New Roman"/>
          <w:b/>
          <w:bCs/>
          <w:sz w:val="20"/>
          <w:szCs w:val="20"/>
        </w:rPr>
        <w:t>Г</w:t>
      </w:r>
      <w:r w:rsidRPr="00557B07">
        <w:rPr>
          <w:rFonts w:ascii="Times New Roman" w:cs="Times New Roman"/>
          <w:sz w:val="20"/>
          <w:szCs w:val="20"/>
          <w:lang w:val="ru-RU"/>
        </w:rPr>
        <w:t xml:space="preserve"> </w:t>
      </w:r>
      <w:r w:rsidRPr="00557B07">
        <w:rPr>
          <w:rFonts w:ascii="Times New Roman" w:eastAsia="Times New Roman" w:hAnsi="Times New Roman" w:cs="Times New Roman"/>
          <w:sz w:val="20"/>
          <w:szCs w:val="20"/>
        </w:rPr>
        <w:t>трахеї</w:t>
      </w:r>
    </w:p>
    <w:p w:rsidR="00966095" w:rsidRPr="00557B07" w:rsidRDefault="00966095" w:rsidP="00966095">
      <w:pPr>
        <w:pStyle w:val="a3"/>
        <w:tabs>
          <w:tab w:val="left" w:pos="360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Pr="00557B0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557B07">
        <w:rPr>
          <w:rFonts w:ascii="Times New Roman" w:eastAsia="Times New Roman" w:hAnsi="Times New Roman" w:cs="Times New Roman"/>
          <w:sz w:val="20"/>
          <w:szCs w:val="20"/>
        </w:rPr>
        <w:t>Газообмін за допомогою дифузії через поверхню тіла відбувається у:</w:t>
      </w:r>
    </w:p>
    <w:p w:rsidR="00966095" w:rsidRPr="00557B07" w:rsidRDefault="00966095" w:rsidP="00966095">
      <w:pPr>
        <w:pStyle w:val="a3"/>
        <w:spacing w:line="240" w:lineRule="auto"/>
        <w:ind w:left="567"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557B07"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r w:rsidRPr="00557B0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557B07">
        <w:rPr>
          <w:rFonts w:ascii="Times New Roman" w:eastAsia="Times New Roman" w:hAnsi="Times New Roman" w:cs="Times New Roman"/>
          <w:sz w:val="20"/>
          <w:szCs w:val="20"/>
        </w:rPr>
        <w:t>саламандри</w:t>
      </w:r>
      <w:r w:rsidRPr="00557B07">
        <w:rPr>
          <w:rFonts w:ascii="Times New Roman" w:eastAsia="Times New Roman" w:hAnsi="Times New Roman" w:cs="Times New Roman"/>
          <w:sz w:val="20"/>
          <w:szCs w:val="20"/>
        </w:rPr>
        <w:tab/>
      </w:r>
      <w:r w:rsidRPr="00557B07">
        <w:rPr>
          <w:rFonts w:ascii="Times New Roman" w:eastAsia="Times New Roman" w:hAnsi="Times New Roman" w:cs="Times New Roman"/>
          <w:sz w:val="20"/>
          <w:szCs w:val="20"/>
        </w:rPr>
        <w:tab/>
      </w:r>
      <w:r w:rsidRPr="00557B07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57B07"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 w:rsidRPr="00557B07">
        <w:rPr>
          <w:rFonts w:ascii="Times New Roman" w:cs="Times New Roman"/>
          <w:sz w:val="20"/>
          <w:szCs w:val="20"/>
          <w:lang w:val="ru-RU"/>
        </w:rPr>
        <w:t xml:space="preserve"> </w:t>
      </w:r>
      <w:r w:rsidRPr="00557B07">
        <w:rPr>
          <w:rFonts w:ascii="Times New Roman" w:eastAsia="Times New Roman" w:hAnsi="Times New Roman" w:cs="Times New Roman"/>
          <w:sz w:val="20"/>
          <w:szCs w:val="20"/>
        </w:rPr>
        <w:t>восьминога</w:t>
      </w:r>
    </w:p>
    <w:p w:rsidR="00966095" w:rsidRPr="00557B07" w:rsidRDefault="00966095" w:rsidP="00966095">
      <w:pPr>
        <w:pStyle w:val="a3"/>
        <w:spacing w:line="240" w:lineRule="auto"/>
        <w:ind w:left="567"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557B07">
        <w:rPr>
          <w:rFonts w:ascii="Times New Roman" w:eastAsia="Times New Roman" w:hAnsi="Times New Roman" w:cs="Times New Roman"/>
          <w:b/>
          <w:bCs/>
          <w:sz w:val="20"/>
          <w:szCs w:val="20"/>
        </w:rPr>
        <w:t>Б</w:t>
      </w:r>
      <w:r w:rsidRPr="00557B0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557B07">
        <w:rPr>
          <w:rFonts w:ascii="Times New Roman" w:eastAsia="Times New Roman" w:hAnsi="Times New Roman" w:cs="Times New Roman"/>
          <w:sz w:val="20"/>
          <w:szCs w:val="20"/>
        </w:rPr>
        <w:t>дафнії</w:t>
      </w:r>
      <w:r w:rsidRPr="00557B07">
        <w:rPr>
          <w:rFonts w:ascii="Times New Roman" w:eastAsia="Times New Roman" w:hAnsi="Times New Roman" w:cs="Times New Roman"/>
          <w:sz w:val="20"/>
          <w:szCs w:val="20"/>
        </w:rPr>
        <w:tab/>
      </w:r>
      <w:r w:rsidRPr="00557B07">
        <w:rPr>
          <w:rFonts w:ascii="Times New Roman" w:eastAsia="Times New Roman" w:hAnsi="Times New Roman" w:cs="Times New Roman"/>
          <w:sz w:val="20"/>
          <w:szCs w:val="20"/>
        </w:rPr>
        <w:tab/>
      </w:r>
      <w:r w:rsidRPr="00557B07">
        <w:rPr>
          <w:rFonts w:ascii="Times New Roman" w:eastAsia="Times New Roman" w:hAnsi="Times New Roman" w:cs="Times New Roman"/>
          <w:sz w:val="20"/>
          <w:szCs w:val="20"/>
        </w:rPr>
        <w:tab/>
      </w:r>
      <w:r w:rsidRPr="00557B07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57B07">
        <w:rPr>
          <w:rFonts w:ascii="Times New Roman" w:eastAsia="Times New Roman" w:hAnsi="Times New Roman" w:cs="Times New Roman"/>
          <w:b/>
          <w:bCs/>
          <w:sz w:val="20"/>
          <w:szCs w:val="20"/>
        </w:rPr>
        <w:t>Г</w:t>
      </w:r>
      <w:r w:rsidRPr="00557B07">
        <w:rPr>
          <w:rFonts w:ascii="Times New Roman" w:cs="Times New Roman"/>
          <w:sz w:val="20"/>
          <w:szCs w:val="20"/>
          <w:lang w:val="ru-RU"/>
        </w:rPr>
        <w:t xml:space="preserve"> </w:t>
      </w:r>
      <w:r w:rsidRPr="00557B07">
        <w:rPr>
          <w:rFonts w:ascii="Times New Roman" w:eastAsia="Times New Roman" w:hAnsi="Times New Roman" w:cs="Times New Roman"/>
          <w:i/>
          <w:iCs/>
          <w:sz w:val="20"/>
          <w:szCs w:val="20"/>
        </w:rPr>
        <w:t>гідри</w:t>
      </w:r>
    </w:p>
    <w:p w:rsidR="00966095" w:rsidRPr="00557B07" w:rsidRDefault="00966095" w:rsidP="00966095">
      <w:pPr>
        <w:pStyle w:val="a3"/>
        <w:tabs>
          <w:tab w:val="left" w:pos="360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Pr="00557B0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557B07">
        <w:rPr>
          <w:rFonts w:ascii="Times New Roman" w:eastAsia="Times New Roman" w:hAnsi="Times New Roman" w:cs="Times New Roman"/>
          <w:sz w:val="20"/>
          <w:szCs w:val="20"/>
        </w:rPr>
        <w:t>Органи дихання ставковика малого — це:</w:t>
      </w:r>
    </w:p>
    <w:p w:rsidR="00966095" w:rsidRPr="00557B07" w:rsidRDefault="00966095" w:rsidP="00966095">
      <w:pPr>
        <w:pStyle w:val="a3"/>
        <w:spacing w:line="240" w:lineRule="auto"/>
        <w:ind w:left="567"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557B07"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r w:rsidRPr="00557B0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557B07">
        <w:rPr>
          <w:rFonts w:ascii="Times New Roman" w:eastAsia="Times New Roman" w:hAnsi="Times New Roman" w:cs="Times New Roman"/>
          <w:sz w:val="20"/>
          <w:szCs w:val="20"/>
        </w:rPr>
        <w:t>легеневі мішки</w:t>
      </w:r>
      <w:r w:rsidRPr="00557B07">
        <w:rPr>
          <w:rFonts w:ascii="Times New Roman" w:eastAsia="Times New Roman" w:hAnsi="Times New Roman" w:cs="Times New Roman"/>
          <w:sz w:val="20"/>
          <w:szCs w:val="20"/>
        </w:rPr>
        <w:tab/>
      </w:r>
      <w:r w:rsidRPr="00557B07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557B07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57B07"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 w:rsidRPr="00557B07">
        <w:rPr>
          <w:rFonts w:ascii="Times New Roman" w:cs="Times New Roman"/>
          <w:sz w:val="20"/>
          <w:szCs w:val="20"/>
          <w:lang w:val="ru-RU"/>
        </w:rPr>
        <w:t xml:space="preserve"> </w:t>
      </w:r>
      <w:r w:rsidRPr="00557B07">
        <w:rPr>
          <w:rFonts w:ascii="Times New Roman" w:eastAsia="Times New Roman" w:hAnsi="Times New Roman" w:cs="Times New Roman"/>
          <w:i/>
          <w:iCs/>
          <w:sz w:val="20"/>
          <w:szCs w:val="20"/>
        </w:rPr>
        <w:t>легені</w:t>
      </w:r>
    </w:p>
    <w:p w:rsidR="00966095" w:rsidRPr="00557B07" w:rsidRDefault="00966095" w:rsidP="00966095">
      <w:pPr>
        <w:pStyle w:val="a3"/>
        <w:spacing w:line="240" w:lineRule="auto"/>
        <w:ind w:left="567"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557B07">
        <w:rPr>
          <w:rFonts w:ascii="Times New Roman" w:eastAsia="Times New Roman" w:hAnsi="Times New Roman" w:cs="Times New Roman"/>
          <w:b/>
          <w:bCs/>
          <w:sz w:val="20"/>
          <w:szCs w:val="20"/>
        </w:rPr>
        <w:t>Б</w:t>
      </w:r>
      <w:r w:rsidRPr="00557B0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557B07">
        <w:rPr>
          <w:rFonts w:ascii="Times New Roman" w:eastAsia="Times New Roman" w:hAnsi="Times New Roman" w:cs="Times New Roman"/>
          <w:sz w:val="20"/>
          <w:szCs w:val="20"/>
        </w:rPr>
        <w:t>зябра</w:t>
      </w:r>
      <w:r w:rsidRPr="00557B07">
        <w:rPr>
          <w:rFonts w:ascii="Times New Roman" w:eastAsia="Times New Roman" w:hAnsi="Times New Roman" w:cs="Times New Roman"/>
          <w:sz w:val="20"/>
          <w:szCs w:val="20"/>
        </w:rPr>
        <w:tab/>
      </w:r>
      <w:r w:rsidRPr="00557B07">
        <w:rPr>
          <w:rFonts w:ascii="Times New Roman" w:eastAsia="Times New Roman" w:hAnsi="Times New Roman" w:cs="Times New Roman"/>
          <w:sz w:val="20"/>
          <w:szCs w:val="20"/>
        </w:rPr>
        <w:tab/>
      </w:r>
      <w:r w:rsidRPr="00557B07">
        <w:rPr>
          <w:rFonts w:ascii="Times New Roman" w:eastAsia="Times New Roman" w:hAnsi="Times New Roman" w:cs="Times New Roman"/>
          <w:sz w:val="20"/>
          <w:szCs w:val="20"/>
        </w:rPr>
        <w:tab/>
      </w:r>
      <w:r w:rsidRPr="00345C18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57B07">
        <w:rPr>
          <w:rFonts w:ascii="Times New Roman" w:eastAsia="Times New Roman" w:hAnsi="Times New Roman" w:cs="Times New Roman"/>
          <w:b/>
          <w:bCs/>
          <w:sz w:val="20"/>
          <w:szCs w:val="20"/>
        </w:rPr>
        <w:t>Г</w:t>
      </w:r>
      <w:r w:rsidRPr="00557B07">
        <w:rPr>
          <w:rFonts w:ascii="Times New Roman" w:cs="Times New Roman"/>
          <w:sz w:val="20"/>
          <w:szCs w:val="20"/>
          <w:lang w:val="ru-RU"/>
        </w:rPr>
        <w:t xml:space="preserve"> </w:t>
      </w:r>
      <w:r w:rsidRPr="00557B07">
        <w:rPr>
          <w:rFonts w:ascii="Times New Roman" w:eastAsia="Times New Roman" w:hAnsi="Times New Roman" w:cs="Times New Roman"/>
          <w:sz w:val="20"/>
          <w:szCs w:val="20"/>
        </w:rPr>
        <w:t>трахеї</w:t>
      </w:r>
    </w:p>
    <w:p w:rsidR="00966095" w:rsidRPr="00557B07" w:rsidRDefault="00966095" w:rsidP="00966095">
      <w:pPr>
        <w:pStyle w:val="a3"/>
        <w:tabs>
          <w:tab w:val="left" w:pos="360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Pr="00557B0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557B07">
        <w:rPr>
          <w:rFonts w:ascii="Times New Roman" w:eastAsia="Times New Roman" w:hAnsi="Times New Roman" w:cs="Times New Roman"/>
          <w:sz w:val="20"/>
          <w:szCs w:val="20"/>
        </w:rPr>
        <w:t>Трахейне дихання характерне для:</w:t>
      </w:r>
    </w:p>
    <w:p w:rsidR="00966095" w:rsidRPr="00557B07" w:rsidRDefault="00966095" w:rsidP="00966095">
      <w:pPr>
        <w:pStyle w:val="a3"/>
        <w:spacing w:line="240" w:lineRule="auto"/>
        <w:ind w:left="567"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557B07"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r w:rsidRPr="00557B07">
        <w:rPr>
          <w:rFonts w:ascii="Times New Roman" w:hAnsi="Times New Roman" w:cs="Times New Roman"/>
          <w:sz w:val="20"/>
          <w:szCs w:val="20"/>
        </w:rPr>
        <w:t xml:space="preserve"> </w:t>
      </w:r>
      <w:r w:rsidRPr="00557B07">
        <w:rPr>
          <w:rFonts w:ascii="Times New Roman" w:eastAsia="Times New Roman" w:hAnsi="Times New Roman" w:cs="Times New Roman"/>
          <w:i/>
          <w:iCs/>
          <w:sz w:val="20"/>
          <w:szCs w:val="20"/>
        </w:rPr>
        <w:t>комах</w:t>
      </w:r>
      <w:r w:rsidRPr="00557B07">
        <w:rPr>
          <w:rFonts w:ascii="Times New Roman" w:eastAsia="Times New Roman" w:hAnsi="Times New Roman" w:cs="Times New Roman"/>
          <w:sz w:val="20"/>
          <w:szCs w:val="20"/>
        </w:rPr>
        <w:tab/>
      </w:r>
      <w:r w:rsidRPr="00557B07">
        <w:rPr>
          <w:rFonts w:ascii="Times New Roman" w:eastAsia="Times New Roman" w:hAnsi="Times New Roman" w:cs="Times New Roman"/>
          <w:sz w:val="20"/>
          <w:szCs w:val="20"/>
        </w:rPr>
        <w:tab/>
      </w:r>
      <w:r w:rsidRPr="00557B07">
        <w:rPr>
          <w:rFonts w:ascii="Times New Roman" w:eastAsia="Times New Roman" w:hAnsi="Times New Roman" w:cs="Times New Roman"/>
          <w:sz w:val="20"/>
          <w:szCs w:val="20"/>
        </w:rPr>
        <w:tab/>
      </w:r>
      <w:r w:rsidRPr="00557B07">
        <w:rPr>
          <w:rFonts w:ascii="Times New Roman" w:hAnsi="Times New Roman" w:cs="Times New Roman"/>
          <w:sz w:val="20"/>
          <w:szCs w:val="20"/>
        </w:rPr>
        <w:tab/>
      </w:r>
      <w:r w:rsidRPr="00557B07"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 w:rsidRPr="00557B07">
        <w:rPr>
          <w:rFonts w:ascii="Times New Roman" w:cs="Times New Roman"/>
          <w:sz w:val="20"/>
          <w:szCs w:val="20"/>
        </w:rPr>
        <w:t xml:space="preserve"> </w:t>
      </w:r>
      <w:r w:rsidRPr="00557B07">
        <w:rPr>
          <w:rFonts w:ascii="Times New Roman" w:eastAsia="Times New Roman" w:hAnsi="Times New Roman" w:cs="Times New Roman"/>
          <w:sz w:val="20"/>
          <w:szCs w:val="20"/>
        </w:rPr>
        <w:t>кишковопорожнинних</w:t>
      </w:r>
    </w:p>
    <w:p w:rsidR="00966095" w:rsidRPr="00557B07" w:rsidRDefault="00966095" w:rsidP="00966095">
      <w:pPr>
        <w:pStyle w:val="a3"/>
        <w:spacing w:line="240" w:lineRule="auto"/>
        <w:ind w:left="567"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557B07">
        <w:rPr>
          <w:rFonts w:ascii="Times New Roman" w:eastAsia="Times New Roman" w:hAnsi="Times New Roman" w:cs="Times New Roman"/>
          <w:b/>
          <w:bCs/>
          <w:sz w:val="20"/>
          <w:szCs w:val="20"/>
        </w:rPr>
        <w:t>Б</w:t>
      </w:r>
      <w:r w:rsidRPr="00557B07">
        <w:rPr>
          <w:rFonts w:ascii="Times New Roman" w:hAnsi="Times New Roman" w:cs="Times New Roman"/>
          <w:sz w:val="20"/>
          <w:szCs w:val="20"/>
        </w:rPr>
        <w:t xml:space="preserve"> </w:t>
      </w:r>
      <w:r w:rsidRPr="00557B07">
        <w:rPr>
          <w:rFonts w:ascii="Times New Roman" w:eastAsia="Times New Roman" w:hAnsi="Times New Roman" w:cs="Times New Roman"/>
          <w:sz w:val="20"/>
          <w:szCs w:val="20"/>
        </w:rPr>
        <w:t>ракоподібних</w:t>
      </w:r>
      <w:r w:rsidRPr="00557B07">
        <w:rPr>
          <w:rFonts w:ascii="Times New Roman" w:eastAsia="Times New Roman" w:hAnsi="Times New Roman" w:cs="Times New Roman"/>
          <w:sz w:val="20"/>
          <w:szCs w:val="20"/>
        </w:rPr>
        <w:tab/>
      </w:r>
      <w:r w:rsidRPr="00557B07">
        <w:rPr>
          <w:rFonts w:ascii="Times New Roman" w:eastAsia="Times New Roman" w:hAnsi="Times New Roman" w:cs="Times New Roman"/>
          <w:sz w:val="20"/>
          <w:szCs w:val="20"/>
        </w:rPr>
        <w:tab/>
      </w:r>
      <w:r w:rsidRPr="00557B07">
        <w:rPr>
          <w:rFonts w:ascii="Times New Roman" w:hAnsi="Times New Roman" w:cs="Times New Roman"/>
          <w:sz w:val="20"/>
          <w:szCs w:val="20"/>
        </w:rPr>
        <w:tab/>
      </w:r>
      <w:r w:rsidRPr="00557B07">
        <w:rPr>
          <w:rFonts w:ascii="Times New Roman" w:eastAsia="Times New Roman" w:hAnsi="Times New Roman" w:cs="Times New Roman"/>
          <w:b/>
          <w:bCs/>
          <w:sz w:val="20"/>
          <w:szCs w:val="20"/>
        </w:rPr>
        <w:t>Г</w:t>
      </w:r>
      <w:r w:rsidRPr="00557B07">
        <w:rPr>
          <w:rFonts w:ascii="Times New Roman" w:cs="Times New Roman"/>
          <w:b/>
          <w:bCs/>
          <w:sz w:val="20"/>
          <w:szCs w:val="20"/>
        </w:rPr>
        <w:t xml:space="preserve"> </w:t>
      </w:r>
      <w:r w:rsidRPr="00557B07">
        <w:rPr>
          <w:rFonts w:ascii="Times New Roman" w:eastAsia="Times New Roman" w:hAnsi="Times New Roman" w:cs="Times New Roman"/>
          <w:sz w:val="20"/>
          <w:szCs w:val="20"/>
        </w:rPr>
        <w:t>черевоногих молюсків</w:t>
      </w:r>
    </w:p>
    <w:p w:rsidR="00966095" w:rsidRPr="00557B07" w:rsidRDefault="00966095" w:rsidP="00966095">
      <w:pPr>
        <w:pStyle w:val="a3"/>
        <w:tabs>
          <w:tab w:val="left" w:pos="360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 w:rsidRPr="00557B07">
        <w:rPr>
          <w:rFonts w:ascii="Times New Roman" w:hAnsi="Times New Roman" w:cs="Times New Roman"/>
          <w:sz w:val="20"/>
          <w:szCs w:val="20"/>
        </w:rPr>
        <w:t xml:space="preserve"> </w:t>
      </w:r>
      <w:r w:rsidRPr="00557B07">
        <w:rPr>
          <w:rFonts w:ascii="Times New Roman" w:eastAsia="Times New Roman" w:hAnsi="Times New Roman" w:cs="Times New Roman"/>
          <w:sz w:val="20"/>
          <w:szCs w:val="20"/>
        </w:rPr>
        <w:t>Газообмін пуголовка жаби здійснюється через:</w:t>
      </w:r>
    </w:p>
    <w:p w:rsidR="00966095" w:rsidRPr="00557B07" w:rsidRDefault="00966095" w:rsidP="00966095">
      <w:pPr>
        <w:pStyle w:val="a3"/>
        <w:spacing w:line="240" w:lineRule="auto"/>
        <w:ind w:left="567"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557B07"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r w:rsidRPr="00557B07">
        <w:rPr>
          <w:rFonts w:ascii="Times New Roman" w:hAnsi="Times New Roman" w:cs="Times New Roman"/>
          <w:sz w:val="20"/>
          <w:szCs w:val="20"/>
        </w:rPr>
        <w:t xml:space="preserve"> </w:t>
      </w:r>
      <w:r w:rsidRPr="00557B07">
        <w:rPr>
          <w:rFonts w:ascii="Times New Roman" w:eastAsia="Times New Roman" w:hAnsi="Times New Roman" w:cs="Times New Roman"/>
          <w:sz w:val="20"/>
          <w:szCs w:val="20"/>
        </w:rPr>
        <w:t>легені і шкіру</w:t>
      </w:r>
      <w:r w:rsidRPr="00557B07">
        <w:rPr>
          <w:rFonts w:ascii="Times New Roman" w:eastAsia="Times New Roman" w:hAnsi="Times New Roman" w:cs="Times New Roman"/>
          <w:sz w:val="20"/>
          <w:szCs w:val="20"/>
        </w:rPr>
        <w:tab/>
      </w:r>
      <w:r w:rsidRPr="00557B07">
        <w:rPr>
          <w:rFonts w:ascii="Times New Roman" w:eastAsia="Times New Roman" w:hAnsi="Times New Roman" w:cs="Times New Roman"/>
          <w:sz w:val="20"/>
          <w:szCs w:val="20"/>
        </w:rPr>
        <w:tab/>
      </w:r>
      <w:r w:rsidRPr="00557B07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57B07"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 w:rsidRPr="00557B07">
        <w:rPr>
          <w:rFonts w:ascii="Times New Roman" w:cs="Times New Roman"/>
          <w:sz w:val="20"/>
          <w:szCs w:val="20"/>
        </w:rPr>
        <w:t xml:space="preserve"> </w:t>
      </w:r>
      <w:r w:rsidRPr="00557B07">
        <w:rPr>
          <w:rFonts w:ascii="Times New Roman" w:eastAsia="Times New Roman" w:hAnsi="Times New Roman" w:cs="Times New Roman"/>
          <w:sz w:val="20"/>
          <w:szCs w:val="20"/>
        </w:rPr>
        <w:t>внутрішні зябра</w:t>
      </w:r>
    </w:p>
    <w:p w:rsidR="00966095" w:rsidRPr="00557B07" w:rsidRDefault="00966095" w:rsidP="00966095">
      <w:pPr>
        <w:pStyle w:val="a3"/>
        <w:spacing w:line="240" w:lineRule="auto"/>
        <w:ind w:left="567"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557B07">
        <w:rPr>
          <w:rFonts w:ascii="Times New Roman" w:eastAsia="Times New Roman" w:hAnsi="Times New Roman" w:cs="Times New Roman"/>
          <w:b/>
          <w:bCs/>
          <w:sz w:val="20"/>
          <w:szCs w:val="20"/>
        </w:rPr>
        <w:t>Б</w:t>
      </w:r>
      <w:r w:rsidRPr="00557B07">
        <w:rPr>
          <w:rFonts w:ascii="Times New Roman" w:hAnsi="Times New Roman" w:cs="Times New Roman"/>
          <w:sz w:val="20"/>
          <w:szCs w:val="20"/>
        </w:rPr>
        <w:t xml:space="preserve"> </w:t>
      </w:r>
      <w:r w:rsidRPr="00557B07">
        <w:rPr>
          <w:rFonts w:ascii="Times New Roman" w:eastAsia="Times New Roman" w:hAnsi="Times New Roman" w:cs="Times New Roman"/>
          <w:i/>
          <w:iCs/>
          <w:sz w:val="20"/>
          <w:szCs w:val="20"/>
        </w:rPr>
        <w:t>зовнішні зябра</w:t>
      </w:r>
      <w:r w:rsidRPr="00557B07">
        <w:rPr>
          <w:rFonts w:ascii="Times New Roman" w:eastAsia="Times New Roman" w:hAnsi="Times New Roman" w:cs="Times New Roman"/>
          <w:sz w:val="20"/>
          <w:szCs w:val="20"/>
        </w:rPr>
        <w:tab/>
      </w:r>
      <w:r w:rsidRPr="00557B07">
        <w:rPr>
          <w:rFonts w:ascii="Times New Roman" w:eastAsia="Times New Roman" w:hAnsi="Times New Roman" w:cs="Times New Roman"/>
          <w:sz w:val="20"/>
          <w:szCs w:val="20"/>
        </w:rPr>
        <w:tab/>
      </w:r>
      <w:r w:rsidRPr="00557B07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57B07">
        <w:rPr>
          <w:rFonts w:ascii="Times New Roman" w:eastAsia="Times New Roman" w:hAnsi="Times New Roman" w:cs="Times New Roman"/>
          <w:b/>
          <w:bCs/>
          <w:sz w:val="20"/>
          <w:szCs w:val="20"/>
        </w:rPr>
        <w:t>Г</w:t>
      </w:r>
      <w:r w:rsidRPr="00557B07">
        <w:rPr>
          <w:rFonts w:ascii="Times New Roman" w:cs="Times New Roman"/>
          <w:sz w:val="20"/>
          <w:szCs w:val="20"/>
        </w:rPr>
        <w:t xml:space="preserve"> </w:t>
      </w:r>
      <w:r w:rsidRPr="00557B07">
        <w:rPr>
          <w:rFonts w:ascii="Times New Roman" w:eastAsia="Times New Roman" w:hAnsi="Times New Roman" w:cs="Times New Roman"/>
          <w:sz w:val="20"/>
          <w:szCs w:val="20"/>
        </w:rPr>
        <w:t>трахеї</w:t>
      </w:r>
    </w:p>
    <w:p w:rsidR="00966095" w:rsidRPr="00557B07" w:rsidRDefault="00966095" w:rsidP="00966095">
      <w:pPr>
        <w:pStyle w:val="a3"/>
        <w:tabs>
          <w:tab w:val="left" w:pos="360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</w:t>
      </w:r>
      <w:r w:rsidRPr="00557B07">
        <w:rPr>
          <w:rFonts w:ascii="Times New Roman" w:hAnsi="Times New Roman" w:cs="Times New Roman"/>
          <w:sz w:val="20"/>
          <w:szCs w:val="20"/>
        </w:rPr>
        <w:t xml:space="preserve"> </w:t>
      </w:r>
      <w:r w:rsidRPr="00557B07">
        <w:rPr>
          <w:rFonts w:ascii="Times New Roman" w:eastAsia="Times New Roman" w:hAnsi="Times New Roman" w:cs="Times New Roman"/>
          <w:sz w:val="20"/>
          <w:szCs w:val="20"/>
        </w:rPr>
        <w:t>Подвійне дихання притаманне:</w:t>
      </w:r>
    </w:p>
    <w:p w:rsidR="00966095" w:rsidRPr="00557B07" w:rsidRDefault="00966095" w:rsidP="00966095">
      <w:pPr>
        <w:pStyle w:val="a3"/>
        <w:spacing w:line="240" w:lineRule="auto"/>
        <w:ind w:left="567"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557B07"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r w:rsidRPr="00557B0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557B07">
        <w:rPr>
          <w:rFonts w:ascii="Times New Roman" w:eastAsia="Times New Roman" w:hAnsi="Times New Roman" w:cs="Times New Roman"/>
          <w:sz w:val="20"/>
          <w:szCs w:val="20"/>
        </w:rPr>
        <w:t>амфібіям</w:t>
      </w:r>
      <w:r w:rsidRPr="00557B07">
        <w:rPr>
          <w:rFonts w:ascii="Times New Roman" w:eastAsia="Times New Roman" w:hAnsi="Times New Roman" w:cs="Times New Roman"/>
          <w:sz w:val="20"/>
          <w:szCs w:val="20"/>
        </w:rPr>
        <w:tab/>
      </w:r>
      <w:r w:rsidRPr="00557B07">
        <w:rPr>
          <w:rFonts w:ascii="Times New Roman" w:eastAsia="Times New Roman" w:hAnsi="Times New Roman" w:cs="Times New Roman"/>
          <w:sz w:val="20"/>
          <w:szCs w:val="20"/>
        </w:rPr>
        <w:tab/>
      </w:r>
      <w:r w:rsidRPr="00557B07">
        <w:rPr>
          <w:rFonts w:ascii="Times New Roman" w:eastAsia="Times New Roman" w:hAnsi="Times New Roman" w:cs="Times New Roman"/>
          <w:sz w:val="20"/>
          <w:szCs w:val="20"/>
        </w:rPr>
        <w:tab/>
      </w:r>
      <w:r w:rsidRPr="00557B07"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 w:rsidRPr="00557B07">
        <w:rPr>
          <w:rFonts w:ascii="Times New Roman" w:cs="Times New Roman"/>
          <w:sz w:val="20"/>
          <w:szCs w:val="20"/>
          <w:lang w:val="ru-RU"/>
        </w:rPr>
        <w:t xml:space="preserve"> </w:t>
      </w:r>
      <w:r w:rsidRPr="00557B07">
        <w:rPr>
          <w:rFonts w:ascii="Times New Roman" w:eastAsia="Times New Roman" w:hAnsi="Times New Roman" w:cs="Times New Roman"/>
          <w:i/>
          <w:iCs/>
          <w:sz w:val="20"/>
          <w:szCs w:val="20"/>
        </w:rPr>
        <w:t>птахам</w:t>
      </w:r>
    </w:p>
    <w:p w:rsidR="00966095" w:rsidRPr="00557B07" w:rsidRDefault="00966095" w:rsidP="00966095">
      <w:pPr>
        <w:pStyle w:val="a3"/>
        <w:spacing w:line="240" w:lineRule="auto"/>
        <w:ind w:left="567"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557B07">
        <w:rPr>
          <w:rFonts w:ascii="Times New Roman" w:eastAsia="Times New Roman" w:hAnsi="Times New Roman" w:cs="Times New Roman"/>
          <w:b/>
          <w:bCs/>
          <w:sz w:val="20"/>
          <w:szCs w:val="20"/>
        </w:rPr>
        <w:t>Б</w:t>
      </w:r>
      <w:r w:rsidRPr="00557B0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557B07">
        <w:rPr>
          <w:rFonts w:ascii="Times New Roman" w:eastAsia="Times New Roman" w:hAnsi="Times New Roman" w:cs="Times New Roman"/>
          <w:sz w:val="20"/>
          <w:szCs w:val="20"/>
        </w:rPr>
        <w:t>рептиліям</w:t>
      </w:r>
      <w:r w:rsidRPr="00557B07">
        <w:rPr>
          <w:rFonts w:ascii="Times New Roman" w:eastAsia="Times New Roman" w:hAnsi="Times New Roman" w:cs="Times New Roman"/>
          <w:sz w:val="20"/>
          <w:szCs w:val="20"/>
        </w:rPr>
        <w:tab/>
      </w:r>
      <w:r w:rsidRPr="00557B07">
        <w:rPr>
          <w:rFonts w:ascii="Times New Roman" w:eastAsia="Times New Roman" w:hAnsi="Times New Roman" w:cs="Times New Roman"/>
          <w:sz w:val="20"/>
          <w:szCs w:val="20"/>
        </w:rPr>
        <w:tab/>
      </w:r>
      <w:r w:rsidRPr="00557B07">
        <w:rPr>
          <w:rFonts w:ascii="Times New Roman" w:eastAsia="Times New Roman" w:hAnsi="Times New Roman" w:cs="Times New Roman"/>
          <w:sz w:val="20"/>
          <w:szCs w:val="20"/>
        </w:rPr>
        <w:tab/>
      </w:r>
      <w:r w:rsidRPr="00557B07">
        <w:rPr>
          <w:rFonts w:ascii="Times New Roman" w:eastAsia="Times New Roman" w:hAnsi="Times New Roman" w:cs="Times New Roman"/>
          <w:b/>
          <w:bCs/>
          <w:sz w:val="20"/>
          <w:szCs w:val="20"/>
        </w:rPr>
        <w:t>Г</w:t>
      </w:r>
      <w:r w:rsidRPr="00557B07">
        <w:rPr>
          <w:rFonts w:ascii="Times New Roman" w:cs="Times New Roman"/>
          <w:sz w:val="20"/>
          <w:szCs w:val="20"/>
          <w:lang w:val="ru-RU"/>
        </w:rPr>
        <w:t xml:space="preserve"> </w:t>
      </w:r>
      <w:r w:rsidRPr="00557B07">
        <w:rPr>
          <w:rFonts w:ascii="Times New Roman" w:eastAsia="Times New Roman" w:hAnsi="Times New Roman" w:cs="Times New Roman"/>
          <w:sz w:val="20"/>
          <w:szCs w:val="20"/>
        </w:rPr>
        <w:t>рибам</w:t>
      </w:r>
    </w:p>
    <w:p w:rsidR="00966095" w:rsidRPr="00966095" w:rsidRDefault="00966095" w:rsidP="00966095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96609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Узагальнення</w:t>
      </w:r>
      <w:proofErr w:type="spellEnd"/>
      <w:r w:rsidRPr="0096609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теми «</w:t>
      </w:r>
      <w:proofErr w:type="spellStart"/>
      <w:r w:rsidRPr="0096609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Процеси</w:t>
      </w:r>
      <w:proofErr w:type="spellEnd"/>
      <w:r w:rsidRPr="0096609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6609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життєдіяльності</w:t>
      </w:r>
      <w:proofErr w:type="spellEnd"/>
      <w:r w:rsidRPr="0096609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6609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тварин</w:t>
      </w:r>
      <w:proofErr w:type="spellEnd"/>
      <w:r w:rsidRPr="0096609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966095" w:rsidRPr="00966095" w:rsidRDefault="00966095" w:rsidP="00966095">
      <w:pPr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Таблиця</w:t>
      </w:r>
      <w:proofErr w:type="spellEnd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20. ОСНОВНІ ПРОЦЕСИ ЖИТТЄДІЯЛЬНОСТІ ТВАРИН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9"/>
        <w:gridCol w:w="2983"/>
        <w:gridCol w:w="4193"/>
      </w:tblGrid>
      <w:tr w:rsidR="00966095" w:rsidRPr="00966095">
        <w:trPr>
          <w:trHeight w:val="630"/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Сутність</w:t>
            </w:r>
            <w:proofErr w:type="spellEnd"/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ізноманітність</w:t>
            </w:r>
            <w:proofErr w:type="spellEnd"/>
          </w:p>
        </w:tc>
      </w:tr>
      <w:tr w:rsidR="00966095" w:rsidRPr="00966095">
        <w:trPr>
          <w:trHeight w:val="990"/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Гетеротрофне</w:t>
            </w:r>
            <w:proofErr w:type="spellEnd"/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живлення</w:t>
            </w:r>
            <w:proofErr w:type="spellEnd"/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Забезпечується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надходження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організм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поживних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речовин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власних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органічних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сполук</w:t>
            </w:r>
            <w:proofErr w:type="spellEnd"/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Через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поверхню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тіла</w:t>
            </w:r>
            <w:proofErr w:type="spellEnd"/>
            <w:proofErr w:type="gramEnd"/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Через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травну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систему</w:t>
            </w:r>
          </w:p>
        </w:tc>
      </w:tr>
      <w:tr w:rsidR="00966095" w:rsidRPr="00966095">
        <w:trPr>
          <w:trHeight w:val="2070"/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Травлення</w:t>
            </w:r>
            <w:proofErr w:type="spellEnd"/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Здійснює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подрібнення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й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розщеплення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їжі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proofErr w:type="gram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прост</w:t>
            </w:r>
            <w:proofErr w:type="gram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речовини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можуть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всмоктуватися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й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брати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участь в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обмін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речовин</w:t>
            </w:r>
            <w:proofErr w:type="spellEnd"/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Позаорганізмове</w:t>
            </w:r>
            <w:proofErr w:type="spellEnd"/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Внутрішньоорганізмове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внутрішньоклітинне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позаклітинне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приклітинне</w:t>
            </w:r>
            <w:proofErr w:type="spellEnd"/>
          </w:p>
        </w:tc>
      </w:tr>
      <w:tr w:rsidR="00966095" w:rsidRPr="00966095">
        <w:trPr>
          <w:trHeight w:val="1710"/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Дихання</w:t>
            </w:r>
            <w:proofErr w:type="spellEnd"/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Забезпечується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надходження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організм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кисню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його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клітинами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окиснення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органічних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речовин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виділення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організму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вуглекислого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газу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Шкірне</w:t>
            </w:r>
            <w:proofErr w:type="spellEnd"/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Трахейне</w:t>
            </w:r>
            <w:proofErr w:type="spellEnd"/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Зяброве</w:t>
            </w:r>
            <w:proofErr w:type="spellEnd"/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Легеневе</w:t>
            </w:r>
            <w:proofErr w:type="spellEnd"/>
          </w:p>
        </w:tc>
      </w:tr>
      <w:tr w:rsidR="00966095" w:rsidRPr="00966095">
        <w:trPr>
          <w:trHeight w:val="990"/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Транспорт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речовин</w:t>
            </w:r>
            <w:proofErr w:type="spellEnd"/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Здійснює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організмі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перенесення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сполук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його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життєдіяльності</w:t>
            </w:r>
            <w:proofErr w:type="spellEnd"/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Шляхом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дифузії</w:t>
            </w:r>
            <w:proofErr w:type="spellEnd"/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3 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допомогою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кровоносної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системи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органі</w:t>
            </w:r>
            <w:proofErr w:type="gram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</w:tr>
      <w:tr w:rsidR="00966095" w:rsidRPr="00966095">
        <w:trPr>
          <w:trHeight w:val="1020"/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Виділення</w:t>
            </w:r>
            <w:proofErr w:type="spellEnd"/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Забезпечує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виведення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організму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надлишків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води,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кінцевих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предметів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обміну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надлишку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солей та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отруйних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речовин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щ</w:t>
            </w:r>
            <w:proofErr w:type="gram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o</w:t>
            </w:r>
            <w:proofErr w:type="spellEnd"/>
            <w:proofErr w:type="gram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поступили в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організм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утворилися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цьому</w:t>
            </w:r>
            <w:proofErr w:type="spellEnd"/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Шляхом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дифузії</w:t>
            </w:r>
            <w:proofErr w:type="spellEnd"/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допомогою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видільної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системи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органі</w:t>
            </w:r>
            <w:proofErr w:type="gram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</w:tr>
      <w:tr w:rsidR="00966095" w:rsidRPr="00966095">
        <w:trPr>
          <w:trHeight w:val="1365"/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Опора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Здійснює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захист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опертя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й </w:t>
            </w:r>
            <w:proofErr w:type="spellStart"/>
            <w:proofErr w:type="gram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пов'язана</w:t>
            </w:r>
            <w:proofErr w:type="spellEnd"/>
            <w:proofErr w:type="gram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наявністю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скелетних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мертвих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чи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живих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зміцнюючих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утворів</w:t>
            </w:r>
            <w:proofErr w:type="spellEnd"/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Гідроскелет</w:t>
            </w:r>
            <w:proofErr w:type="spellEnd"/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Ендоскелет</w:t>
            </w:r>
            <w:proofErr w:type="spellEnd"/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Ендоскелет</w:t>
            </w:r>
            <w:proofErr w:type="spellEnd"/>
          </w:p>
        </w:tc>
      </w:tr>
      <w:tr w:rsidR="00966095" w:rsidRPr="00966095">
        <w:trPr>
          <w:trHeight w:val="1365"/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Рух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Здатність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активних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взаємовідносин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середовищем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виникає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як результат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скоротливості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proofErr w:type="gram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ізних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рівнях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організму</w:t>
            </w:r>
            <w:proofErr w:type="spellEnd"/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Амебоїдний</w:t>
            </w:r>
            <w:proofErr w:type="spellEnd"/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Мерехтливий</w:t>
            </w:r>
            <w:proofErr w:type="spellEnd"/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М'язовий</w:t>
            </w:r>
            <w:proofErr w:type="spellEnd"/>
          </w:p>
        </w:tc>
      </w:tr>
      <w:tr w:rsidR="00966095" w:rsidRPr="00966095">
        <w:trPr>
          <w:trHeight w:val="840"/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Подразливість</w:t>
            </w:r>
            <w:proofErr w:type="spellEnd"/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Здатність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організму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реагувати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відповідь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дію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чинників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середовища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яка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реалізується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proofErr w:type="gram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ізних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рівнях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організації</w:t>
            </w:r>
            <w:proofErr w:type="spellEnd"/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формі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орієнтацій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таксисів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рефлексі</w:t>
            </w:r>
            <w:proofErr w:type="gram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</w:tr>
      <w:tr w:rsidR="00966095" w:rsidRPr="00966095">
        <w:trPr>
          <w:trHeight w:val="1365"/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Регуляція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функцій</w:t>
            </w:r>
            <w:proofErr w:type="spellEnd"/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Забезпечує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узгоджену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й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скоординовану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відповідь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тваринного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організму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gram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будь-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як</w:t>
            </w:r>
            <w:proofErr w:type="gram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середовища</w:t>
            </w:r>
            <w:proofErr w:type="spellEnd"/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Гуморальна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регуляція</w:t>
            </w:r>
            <w:proofErr w:type="spellEnd"/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Нервова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регуляція</w:t>
            </w:r>
            <w:proofErr w:type="spellEnd"/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Імунна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регуляція</w:t>
            </w:r>
            <w:proofErr w:type="spellEnd"/>
          </w:p>
        </w:tc>
      </w:tr>
      <w:tr w:rsidR="00966095" w:rsidRPr="00966095">
        <w:trPr>
          <w:trHeight w:val="1005"/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Розмноження</w:t>
            </w:r>
            <w:proofErr w:type="spellEnd"/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Відтворення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тваринним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організмом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нових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особин</w:t>
            </w:r>
            <w:proofErr w:type="spellEnd"/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Нестатеве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розмноження</w:t>
            </w:r>
            <w:proofErr w:type="spellEnd"/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Статеве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розмноження</w:t>
            </w:r>
            <w:proofErr w:type="spellEnd"/>
          </w:p>
        </w:tc>
      </w:tr>
      <w:tr w:rsidR="00966095" w:rsidRPr="00966095">
        <w:trPr>
          <w:trHeight w:val="1725"/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Розвиток</w:t>
            </w:r>
            <w:proofErr w:type="spellEnd"/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Сукупність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посл</w:t>
            </w:r>
            <w:proofErr w:type="gram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ідовних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будови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функцій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хімічного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складу,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відбувається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тваринному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організмі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з моменту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зародження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й </w:t>
            </w: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кінця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життя</w:t>
            </w:r>
            <w:proofErr w:type="spellEnd"/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Прямий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розвиток</w:t>
            </w:r>
            <w:proofErr w:type="spellEnd"/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Непрямий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розвиток</w:t>
            </w:r>
            <w:proofErr w:type="spellEnd"/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1) з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повним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перетворенням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" w:eastAsia="ru-RU"/>
              </w:rPr>
              <w:t>2) </w:t>
            </w:r>
            <w:proofErr w:type="gram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неповним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перетворенням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66095" w:rsidRPr="00966095">
        <w:trPr>
          <w:trHeight w:val="1005"/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іст</w:t>
            </w:r>
            <w:proofErr w:type="spellEnd"/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Сукупність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кількісних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забезпечують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збільшення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маси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й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розмі</w:t>
            </w:r>
            <w:proofErr w:type="gram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ів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особин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рахунок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біосинтезу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речовин</w:t>
            </w:r>
            <w:proofErr w:type="spellEnd"/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Обмежений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іст</w:t>
            </w:r>
            <w:proofErr w:type="spellEnd"/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Необмежений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іст</w:t>
            </w:r>
            <w:proofErr w:type="spellEnd"/>
          </w:p>
        </w:tc>
      </w:tr>
    </w:tbl>
    <w:p w:rsidR="00966095" w:rsidRPr="00966095" w:rsidRDefault="00966095" w:rsidP="00966095">
      <w:pPr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Процеси</w:t>
      </w:r>
      <w:proofErr w:type="spellEnd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життєдіяльності</w:t>
      </w:r>
      <w:proofErr w:type="spellEnd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тварин</w:t>
      </w:r>
      <w:proofErr w:type="spellEnd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свої</w:t>
      </w:r>
      <w:proofErr w:type="spellEnd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особливості</w:t>
      </w:r>
      <w:proofErr w:type="spellEnd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визначають</w:t>
      </w:r>
      <w:proofErr w:type="spellEnd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й </w:t>
      </w:r>
      <w:proofErr w:type="spell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характеризуються</w:t>
      </w:r>
      <w:proofErr w:type="spellEnd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складнішою</w:t>
      </w:r>
      <w:proofErr w:type="spellEnd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організацією</w:t>
      </w:r>
      <w:proofErr w:type="spellEnd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органі</w:t>
      </w:r>
      <w:proofErr w:type="gram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і </w:t>
      </w:r>
      <w:proofErr w:type="gram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систем</w:t>
      </w:r>
      <w:proofErr w:type="gramEnd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Процеси</w:t>
      </w:r>
      <w:proofErr w:type="spellEnd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життєдіяльності</w:t>
      </w:r>
      <w:proofErr w:type="spellEnd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тваринних</w:t>
      </w:r>
      <w:proofErr w:type="spellEnd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організмів</w:t>
      </w:r>
      <w:proofErr w:type="spellEnd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вивчає</w:t>
      </w:r>
      <w:proofErr w:type="spellEnd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фізіологія</w:t>
      </w:r>
      <w:proofErr w:type="spellEnd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тварин</w:t>
      </w:r>
      <w:proofErr w:type="spellEnd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966095" w:rsidRPr="00966095" w:rsidRDefault="00966095" w:rsidP="00966095">
      <w:pPr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Самоконтроль </w:t>
      </w:r>
      <w:proofErr w:type="spell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знань</w:t>
      </w:r>
      <w:proofErr w:type="spellEnd"/>
    </w:p>
    <w:p w:rsidR="00966095" w:rsidRPr="00966095" w:rsidRDefault="00966095" w:rsidP="00966095">
      <w:pPr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Тест-</w:t>
      </w:r>
      <w:proofErr w:type="spell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узагальнення</w:t>
      </w:r>
      <w:proofErr w:type="spellEnd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3. «ПРОЦЕСИ ЖИТТЄДІЯЛЬНОСТІ ТВАРИН</w:t>
      </w:r>
      <w:proofErr w:type="gram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»</w:t>
      </w:r>
      <w:proofErr w:type="gramEnd"/>
    </w:p>
    <w:p w:rsidR="00966095" w:rsidRPr="00966095" w:rsidRDefault="00966095" w:rsidP="00966095">
      <w:pPr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І.      </w:t>
      </w:r>
      <w:proofErr w:type="spell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Установіть</w:t>
      </w:r>
      <w:proofErr w:type="spellEnd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відповідність</w:t>
      </w:r>
      <w:proofErr w:type="spellEnd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між</w:t>
      </w:r>
      <w:proofErr w:type="spellEnd"/>
      <w:proofErr w:type="gramEnd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проявами</w:t>
      </w:r>
      <w:proofErr w:type="spellEnd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життєдіяльності</w:t>
      </w:r>
      <w:proofErr w:type="spellEnd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тварин</w:t>
      </w:r>
      <w:proofErr w:type="spellEnd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речовинами</w:t>
      </w:r>
      <w:proofErr w:type="spellEnd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органами, </w:t>
      </w:r>
      <w:proofErr w:type="spell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складовими</w:t>
      </w:r>
      <w:proofErr w:type="spellEnd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процесами</w:t>
      </w:r>
      <w:proofErr w:type="spellEnd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й типами. </w:t>
      </w:r>
      <w:proofErr w:type="spell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Відповіді</w:t>
      </w:r>
      <w:proofErr w:type="spellEnd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запишіть</w:t>
      </w:r>
      <w:proofErr w:type="spellEnd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таблицю</w:t>
      </w:r>
      <w:proofErr w:type="spellEnd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7987"/>
      </w:tblGrid>
      <w:tr w:rsidR="00966095" w:rsidRPr="00966095">
        <w:trPr>
          <w:trHeight w:val="510"/>
          <w:tblCellSpacing w:w="0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" w:eastAsia="ru-RU"/>
              </w:rPr>
              <w:t>1</w:t>
            </w:r>
          </w:p>
        </w:tc>
        <w:tc>
          <w:tcPr>
            <w:tcW w:w="1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Живлення</w:t>
            </w:r>
            <w:proofErr w:type="spellEnd"/>
          </w:p>
        </w:tc>
      </w:tr>
      <w:tr w:rsidR="00966095" w:rsidRPr="00966095">
        <w:trPr>
          <w:trHeight w:val="510"/>
          <w:tblCellSpacing w:w="0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" w:eastAsia="ru-RU"/>
              </w:rPr>
              <w:t>2</w:t>
            </w:r>
          </w:p>
        </w:tc>
        <w:tc>
          <w:tcPr>
            <w:tcW w:w="1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Травлення</w:t>
            </w:r>
            <w:proofErr w:type="spellEnd"/>
          </w:p>
        </w:tc>
      </w:tr>
      <w:tr w:rsidR="00966095" w:rsidRPr="00966095">
        <w:trPr>
          <w:trHeight w:val="510"/>
          <w:tblCellSpacing w:w="0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" w:eastAsia="ru-RU"/>
              </w:rPr>
              <w:t>3</w:t>
            </w:r>
          </w:p>
        </w:tc>
        <w:tc>
          <w:tcPr>
            <w:tcW w:w="1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Дихання</w:t>
            </w:r>
            <w:proofErr w:type="spellEnd"/>
          </w:p>
        </w:tc>
      </w:tr>
      <w:tr w:rsidR="00966095" w:rsidRPr="00966095">
        <w:trPr>
          <w:trHeight w:val="510"/>
          <w:tblCellSpacing w:w="0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" w:eastAsia="ru-RU"/>
              </w:rPr>
              <w:t>4</w:t>
            </w:r>
          </w:p>
        </w:tc>
        <w:tc>
          <w:tcPr>
            <w:tcW w:w="1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Транспорт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речовин</w:t>
            </w:r>
            <w:proofErr w:type="spellEnd"/>
          </w:p>
        </w:tc>
      </w:tr>
      <w:tr w:rsidR="00966095" w:rsidRPr="00966095">
        <w:trPr>
          <w:trHeight w:val="510"/>
          <w:tblCellSpacing w:w="0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" w:eastAsia="ru-RU"/>
              </w:rPr>
              <w:t>5</w:t>
            </w:r>
          </w:p>
        </w:tc>
        <w:tc>
          <w:tcPr>
            <w:tcW w:w="1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Виділення</w:t>
            </w:r>
            <w:proofErr w:type="spellEnd"/>
          </w:p>
        </w:tc>
      </w:tr>
      <w:tr w:rsidR="00966095" w:rsidRPr="00966095">
        <w:trPr>
          <w:trHeight w:val="510"/>
          <w:tblCellSpacing w:w="0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Опора</w:t>
            </w:r>
          </w:p>
        </w:tc>
      </w:tr>
      <w:tr w:rsidR="00966095" w:rsidRPr="00966095">
        <w:trPr>
          <w:trHeight w:val="510"/>
          <w:tblCellSpacing w:w="0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" w:eastAsia="ru-RU"/>
              </w:rPr>
              <w:t>7</w:t>
            </w:r>
          </w:p>
        </w:tc>
        <w:tc>
          <w:tcPr>
            <w:tcW w:w="1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Рух</w:t>
            </w:r>
          </w:p>
        </w:tc>
      </w:tr>
      <w:tr w:rsidR="00966095" w:rsidRPr="00966095">
        <w:trPr>
          <w:trHeight w:val="510"/>
          <w:tblCellSpacing w:w="0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" w:eastAsia="ru-RU"/>
              </w:rPr>
              <w:t>8</w:t>
            </w:r>
          </w:p>
        </w:tc>
        <w:tc>
          <w:tcPr>
            <w:tcW w:w="1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Покриви</w:t>
            </w:r>
          </w:p>
        </w:tc>
      </w:tr>
      <w:tr w:rsidR="00966095" w:rsidRPr="00966095">
        <w:trPr>
          <w:trHeight w:val="510"/>
          <w:tblCellSpacing w:w="0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" w:eastAsia="ru-RU"/>
              </w:rPr>
              <w:t>9</w:t>
            </w:r>
          </w:p>
        </w:tc>
        <w:tc>
          <w:tcPr>
            <w:tcW w:w="1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Подразливість</w:t>
            </w:r>
            <w:proofErr w:type="spellEnd"/>
          </w:p>
        </w:tc>
      </w:tr>
      <w:tr w:rsidR="00966095" w:rsidRPr="00966095">
        <w:trPr>
          <w:trHeight w:val="510"/>
          <w:tblCellSpacing w:w="0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" w:eastAsia="ru-RU"/>
              </w:rPr>
              <w:t>10</w:t>
            </w:r>
          </w:p>
        </w:tc>
        <w:tc>
          <w:tcPr>
            <w:tcW w:w="1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Регуляція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функцій</w:t>
            </w:r>
            <w:proofErr w:type="spellEnd"/>
          </w:p>
        </w:tc>
      </w:tr>
      <w:tr w:rsidR="00966095" w:rsidRPr="00966095">
        <w:trPr>
          <w:trHeight w:val="510"/>
          <w:tblCellSpacing w:w="0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" w:eastAsia="ru-RU"/>
              </w:rPr>
              <w:t>11</w:t>
            </w:r>
          </w:p>
        </w:tc>
        <w:tc>
          <w:tcPr>
            <w:tcW w:w="1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Розмноження</w:t>
            </w:r>
            <w:proofErr w:type="spellEnd"/>
          </w:p>
        </w:tc>
      </w:tr>
      <w:tr w:rsidR="00966095" w:rsidRPr="00966095">
        <w:trPr>
          <w:trHeight w:val="510"/>
          <w:tblCellSpacing w:w="0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" w:eastAsia="ru-RU"/>
              </w:rPr>
              <w:t>12</w:t>
            </w:r>
          </w:p>
        </w:tc>
        <w:tc>
          <w:tcPr>
            <w:tcW w:w="1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Розвиток</w:t>
            </w:r>
            <w:proofErr w:type="spellEnd"/>
          </w:p>
        </w:tc>
      </w:tr>
    </w:tbl>
    <w:p w:rsidR="00966095" w:rsidRPr="00966095" w:rsidRDefault="00966095" w:rsidP="00966095">
      <w:pPr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4699"/>
      </w:tblGrid>
      <w:tr w:rsidR="00966095" w:rsidRPr="00966095">
        <w:trPr>
          <w:trHeight w:val="585"/>
          <w:tblCellSpacing w:w="0" w:type="dxa"/>
        </w:trPr>
        <w:tc>
          <w:tcPr>
            <w:tcW w:w="8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" w:eastAsia="ru-RU"/>
              </w:rPr>
              <w:t>1. 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Речовини</w:t>
            </w:r>
            <w:proofErr w:type="spellEnd"/>
          </w:p>
        </w:tc>
        <w:tc>
          <w:tcPr>
            <w:tcW w:w="8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" w:eastAsia="ru-RU"/>
              </w:rPr>
              <w:t>II. 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Органи</w:t>
            </w:r>
            <w:proofErr w:type="spellEnd"/>
          </w:p>
        </w:tc>
      </w:tr>
      <w:tr w:rsidR="00966095" w:rsidRPr="00966095">
        <w:trPr>
          <w:trHeight w:val="4470"/>
          <w:tblCellSpacing w:w="0" w:type="dxa"/>
        </w:trPr>
        <w:tc>
          <w:tcPr>
            <w:tcW w:w="8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Складні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поживні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речовини</w:t>
            </w:r>
            <w:proofErr w:type="spellEnd"/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Нейрогормони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гормони</w:t>
            </w:r>
            <w:proofErr w:type="spellEnd"/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Рецепторні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білки</w:t>
            </w:r>
            <w:proofErr w:type="spellEnd"/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Г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Кисень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вуглекислий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газ</w:t>
            </w:r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Д ДНК,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гормони</w:t>
            </w:r>
            <w:proofErr w:type="spellEnd"/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Скоротливі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білки</w:t>
            </w:r>
            <w:proofErr w:type="spellEnd"/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Є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Статеві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гормони</w:t>
            </w:r>
            <w:proofErr w:type="spellEnd"/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Амоніак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сечова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кислота</w:t>
            </w:r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Травні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ферменти</w:t>
            </w:r>
            <w:proofErr w:type="spellEnd"/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Кальцію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карбонат, вода</w:t>
            </w:r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Хітин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в'юк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кератин</w:t>
            </w:r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Ї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Гемоглобін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вода</w:t>
            </w:r>
          </w:p>
        </w:tc>
        <w:tc>
          <w:tcPr>
            <w:tcW w:w="8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Протонефридії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нирки</w:t>
            </w:r>
            <w:proofErr w:type="spellEnd"/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Серце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судини</w:t>
            </w:r>
            <w:proofErr w:type="spellEnd"/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Кістки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хрящі</w:t>
            </w:r>
            <w:proofErr w:type="spellEnd"/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Г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Шкірні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залози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кутикула</w:t>
            </w:r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Д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Органи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чуття</w:t>
            </w:r>
            <w:proofErr w:type="spellEnd"/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Нерви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голосний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мозок</w:t>
            </w:r>
            <w:proofErr w:type="spellEnd"/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Є Глотка,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шлунок</w:t>
            </w:r>
            <w:proofErr w:type="spellEnd"/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Зародкові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оболонки</w:t>
            </w:r>
            <w:proofErr w:type="spellEnd"/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Яєчники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сім'яники</w:t>
            </w:r>
            <w:proofErr w:type="spellEnd"/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М'язи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кінцівки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крила</w:t>
            </w:r>
            <w:proofErr w:type="spellEnd"/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Зябра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легені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трахеї</w:t>
            </w:r>
            <w:proofErr w:type="spellEnd"/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Ї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Щелепи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ротові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органи</w:t>
            </w:r>
            <w:proofErr w:type="spellEnd"/>
          </w:p>
        </w:tc>
      </w:tr>
      <w:tr w:rsidR="00966095" w:rsidRPr="00966095">
        <w:trPr>
          <w:trHeight w:val="630"/>
          <w:tblCellSpacing w:w="0" w:type="dxa"/>
        </w:trPr>
        <w:tc>
          <w:tcPr>
            <w:tcW w:w="8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" w:eastAsia="ru-RU"/>
              </w:rPr>
              <w:t>III. 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Складові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процеси</w:t>
            </w:r>
            <w:proofErr w:type="spellEnd"/>
          </w:p>
        </w:tc>
        <w:tc>
          <w:tcPr>
            <w:tcW w:w="8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" w:eastAsia="ru-RU"/>
              </w:rPr>
              <w:t>IV. 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Типи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види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різновиди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66095" w:rsidRPr="00966095">
        <w:trPr>
          <w:trHeight w:val="4545"/>
          <w:tblCellSpacing w:w="0" w:type="dxa"/>
        </w:trPr>
        <w:tc>
          <w:tcPr>
            <w:tcW w:w="8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оділ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клітин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запліднення</w:t>
            </w:r>
            <w:proofErr w:type="spellEnd"/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Б </w:t>
            </w:r>
            <w:proofErr w:type="spellStart"/>
            <w:proofErr w:type="gram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іст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дозрівання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старіння</w:t>
            </w:r>
            <w:proofErr w:type="spellEnd"/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Збудження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скорочення</w:t>
            </w:r>
            <w:proofErr w:type="spellEnd"/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Г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Знешкодження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ізоляція</w:t>
            </w:r>
            <w:proofErr w:type="spellEnd"/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Д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Подрібнення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розщеплення</w:t>
            </w:r>
            <w:proofErr w:type="spellEnd"/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Розчинення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приєднання</w:t>
            </w:r>
            <w:proofErr w:type="spellEnd"/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Є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Зміцнення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вкривання</w:t>
            </w:r>
            <w:proofErr w:type="spellEnd"/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Збудження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проведення</w:t>
            </w:r>
            <w:proofErr w:type="spellEnd"/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3 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Линяння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оновлення</w:t>
            </w:r>
            <w:proofErr w:type="spellEnd"/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Всмоктування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поглинання</w:t>
            </w:r>
            <w:proofErr w:type="spellEnd"/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І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Сприйняття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впливів</w:t>
            </w:r>
            <w:proofErr w:type="spellEnd"/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Ї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Газообмін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окиснення</w:t>
            </w:r>
            <w:proofErr w:type="spellEnd"/>
          </w:p>
        </w:tc>
        <w:tc>
          <w:tcPr>
            <w:tcW w:w="8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Прямий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непрямий</w:t>
            </w:r>
            <w:proofErr w:type="spellEnd"/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Л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Незамкнений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замкнений</w:t>
            </w:r>
            <w:proofErr w:type="spellEnd"/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Гідр</w:t>
            </w:r>
            <w:proofErr w:type="gram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екзо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й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ендоскелет</w:t>
            </w:r>
            <w:proofErr w:type="spellEnd"/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 Авт</w:t>
            </w:r>
            <w:proofErr w:type="gram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й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гетеротрофне</w:t>
            </w:r>
            <w:proofErr w:type="spellEnd"/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Нестатеве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й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статеве</w:t>
            </w:r>
            <w:proofErr w:type="spellEnd"/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Фото-, фоно-,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хеморецепція</w:t>
            </w:r>
            <w:proofErr w:type="spellEnd"/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Нервова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гуморальна</w:t>
            </w:r>
            <w:proofErr w:type="spellEnd"/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proofErr w:type="gram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пітелій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шкіра</w:t>
            </w:r>
            <w:proofErr w:type="spellEnd"/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Т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Джгутиковий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м'язовий</w:t>
            </w:r>
            <w:proofErr w:type="spellEnd"/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Зяброве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легеневе</w:t>
            </w:r>
            <w:proofErr w:type="spellEnd"/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Ю</w:t>
            </w:r>
            <w:proofErr w:type="gram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Дифузне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спецорганами</w:t>
            </w:r>
            <w:proofErr w:type="spellEnd"/>
          </w:p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Клітинне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порожнинне</w:t>
            </w:r>
            <w:proofErr w:type="spellEnd"/>
          </w:p>
        </w:tc>
      </w:tr>
    </w:tbl>
    <w:p w:rsidR="00966095" w:rsidRPr="00966095" w:rsidRDefault="00966095" w:rsidP="00966095">
      <w:pPr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Таблиця</w:t>
      </w:r>
      <w:proofErr w:type="spellEnd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відповідей</w:t>
      </w:r>
      <w:proofErr w:type="spellEnd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546"/>
        <w:gridCol w:w="547"/>
        <w:gridCol w:w="547"/>
        <w:gridCol w:w="547"/>
        <w:gridCol w:w="547"/>
        <w:gridCol w:w="544"/>
        <w:gridCol w:w="547"/>
        <w:gridCol w:w="547"/>
        <w:gridCol w:w="547"/>
        <w:gridCol w:w="638"/>
        <w:gridCol w:w="650"/>
        <w:gridCol w:w="638"/>
      </w:tblGrid>
      <w:tr w:rsidR="00966095" w:rsidRPr="00966095">
        <w:trPr>
          <w:trHeight w:val="510"/>
          <w:tblCellSpacing w:w="0" w:type="dxa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" w:eastAsia="ru-RU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"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" w:eastAsia="ru-RU"/>
              </w:rPr>
              <w:t>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" w:eastAsia="ru-RU"/>
              </w:rP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" w:eastAsia="ru-RU"/>
              </w:rPr>
              <w:t>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" w:eastAsia="ru-RU"/>
              </w:rPr>
              <w:t>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" w:eastAsia="ru-RU"/>
              </w:rPr>
              <w:t>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" w:eastAsia="ru-RU"/>
              </w:rPr>
              <w:t>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" w:eastAsia="ru-RU"/>
              </w:rPr>
              <w:t>10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" w:eastAsia="ru-RU"/>
              </w:rPr>
              <w:t>11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" w:eastAsia="ru-RU"/>
              </w:rPr>
              <w:t>12</w:t>
            </w:r>
          </w:p>
        </w:tc>
      </w:tr>
      <w:tr w:rsidR="00966095" w:rsidRPr="00966095">
        <w:trPr>
          <w:trHeight w:val="525"/>
          <w:tblCellSpacing w:w="0" w:type="dxa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Речовими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095" w:rsidRPr="00966095" w:rsidRDefault="00966095" w:rsidP="009660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095" w:rsidRPr="00966095" w:rsidRDefault="00966095" w:rsidP="009660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095" w:rsidRPr="00966095" w:rsidRDefault="00966095" w:rsidP="009660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095" w:rsidRPr="00966095" w:rsidRDefault="00966095" w:rsidP="009660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095" w:rsidRPr="00966095" w:rsidRDefault="00966095" w:rsidP="009660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095" w:rsidRPr="00966095" w:rsidRDefault="00966095" w:rsidP="009660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095" w:rsidRPr="00966095" w:rsidRDefault="00966095" w:rsidP="009660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095" w:rsidRPr="00966095" w:rsidRDefault="00966095" w:rsidP="009660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095" w:rsidRPr="00966095" w:rsidRDefault="00966095" w:rsidP="009660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095" w:rsidRPr="00966095" w:rsidRDefault="00966095" w:rsidP="009660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095" w:rsidRPr="00966095">
        <w:trPr>
          <w:trHeight w:val="525"/>
          <w:tblCellSpacing w:w="0" w:type="dxa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" w:eastAsia="ru-RU"/>
              </w:rPr>
              <w:t>II 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Органи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095" w:rsidRPr="00966095" w:rsidRDefault="00966095" w:rsidP="009660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095" w:rsidRPr="00966095" w:rsidRDefault="00966095" w:rsidP="009660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095" w:rsidRPr="00966095" w:rsidRDefault="00966095" w:rsidP="009660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095" w:rsidRPr="00966095" w:rsidRDefault="00966095" w:rsidP="009660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095" w:rsidRPr="00966095" w:rsidRDefault="00966095" w:rsidP="009660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095" w:rsidRPr="00966095" w:rsidRDefault="00966095" w:rsidP="009660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095" w:rsidRPr="00966095" w:rsidRDefault="00966095" w:rsidP="009660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095" w:rsidRPr="00966095" w:rsidRDefault="00966095" w:rsidP="009660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095" w:rsidRPr="00966095" w:rsidRDefault="00966095" w:rsidP="009660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095" w:rsidRPr="00966095" w:rsidRDefault="00966095" w:rsidP="009660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095" w:rsidRPr="00966095">
        <w:trPr>
          <w:trHeight w:val="540"/>
          <w:tblCellSpacing w:w="0" w:type="dxa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" w:eastAsia="ru-RU"/>
              </w:rPr>
              <w:t>III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Складові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процеси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095" w:rsidRPr="00966095" w:rsidRDefault="00966095" w:rsidP="009660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095" w:rsidRPr="00966095" w:rsidRDefault="00966095" w:rsidP="009660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095" w:rsidRPr="00966095" w:rsidRDefault="00966095" w:rsidP="009660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095" w:rsidRPr="00966095" w:rsidRDefault="00966095" w:rsidP="009660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095" w:rsidRPr="00966095" w:rsidRDefault="00966095" w:rsidP="009660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095" w:rsidRPr="00966095" w:rsidRDefault="00966095" w:rsidP="009660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095" w:rsidRPr="00966095" w:rsidRDefault="00966095" w:rsidP="009660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095" w:rsidRPr="00966095" w:rsidRDefault="00966095" w:rsidP="009660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095" w:rsidRPr="00966095" w:rsidRDefault="00966095" w:rsidP="009660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095" w:rsidRPr="00966095" w:rsidRDefault="00966095" w:rsidP="009660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6095" w:rsidRPr="00966095">
        <w:trPr>
          <w:trHeight w:val="555"/>
          <w:tblCellSpacing w:w="0" w:type="dxa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" w:eastAsia="ru-RU"/>
              </w:rPr>
              <w:t>IV 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Типи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види</w:t>
            </w:r>
            <w:proofErr w:type="spellEnd"/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095" w:rsidRPr="00966095" w:rsidRDefault="00966095" w:rsidP="009660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095" w:rsidRPr="00966095" w:rsidRDefault="00966095" w:rsidP="009660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095" w:rsidRPr="00966095" w:rsidRDefault="00966095" w:rsidP="009660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095" w:rsidRPr="00966095" w:rsidRDefault="00966095" w:rsidP="009660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095" w:rsidRPr="00966095" w:rsidRDefault="00966095" w:rsidP="009660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095" w:rsidRPr="00966095" w:rsidRDefault="00966095" w:rsidP="009660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095" w:rsidRPr="00966095" w:rsidRDefault="00966095" w:rsidP="009660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095" w:rsidRPr="00966095" w:rsidRDefault="00966095" w:rsidP="009660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095" w:rsidRPr="00966095" w:rsidRDefault="00966095" w:rsidP="009660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095" w:rsidRPr="00966095" w:rsidRDefault="00966095" w:rsidP="009660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66095" w:rsidRPr="00966095" w:rsidRDefault="00966095" w:rsidP="00966095">
      <w:pPr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66095">
        <w:rPr>
          <w:rFonts w:ascii="Verdana" w:eastAsia="Times New Roman" w:hAnsi="Verdana" w:cs="Times New Roman"/>
          <w:color w:val="000000"/>
          <w:sz w:val="24"/>
          <w:szCs w:val="24"/>
          <w:lang w:val="en" w:eastAsia="ru-RU"/>
        </w:rPr>
        <w:t>II</w:t>
      </w:r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966095">
        <w:rPr>
          <w:rFonts w:ascii="Verdana" w:eastAsia="Times New Roman" w:hAnsi="Verdana" w:cs="Times New Roman"/>
          <w:color w:val="000000"/>
          <w:sz w:val="24"/>
          <w:szCs w:val="24"/>
          <w:lang w:val="en" w:eastAsia="ru-RU"/>
        </w:rPr>
        <w:t> </w:t>
      </w:r>
      <w:proofErr w:type="spell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Розташуйте</w:t>
      </w:r>
      <w:proofErr w:type="spellEnd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відповідних</w:t>
      </w:r>
      <w:proofErr w:type="spellEnd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клітинках</w:t>
      </w:r>
      <w:proofErr w:type="spellEnd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букви</w:t>
      </w:r>
      <w:proofErr w:type="spellEnd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із</w:t>
      </w:r>
      <w:proofErr w:type="spellEnd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таблиці</w:t>
      </w:r>
      <w:proofErr w:type="spellEnd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відповідей</w:t>
      </w:r>
      <w:proofErr w:type="spellEnd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отримаєте</w:t>
      </w:r>
      <w:proofErr w:type="spellEnd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назву</w:t>
      </w:r>
      <w:proofErr w:type="spellEnd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здатності</w:t>
      </w:r>
      <w:proofErr w:type="spellEnd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тварин</w:t>
      </w:r>
      <w:proofErr w:type="spellEnd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північних</w:t>
      </w:r>
      <w:proofErr w:type="spellEnd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оленів</w:t>
      </w:r>
      <w:proofErr w:type="spellEnd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»</w:t>
      </w:r>
      <w:r w:rsidRPr="00966095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морських</w:t>
      </w:r>
      <w:proofErr w:type="spellEnd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черепах, </w:t>
      </w:r>
      <w:proofErr w:type="spell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китів</w:t>
      </w:r>
      <w:proofErr w:type="spellEnd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вибирати</w:t>
      </w:r>
      <w:proofErr w:type="spellEnd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правильний</w:t>
      </w:r>
      <w:proofErr w:type="spellEnd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напрям</w:t>
      </w:r>
      <w:proofErr w:type="spellEnd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руху</w:t>
      </w:r>
      <w:proofErr w:type="spellEnd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щорічних</w:t>
      </w:r>
      <w:proofErr w:type="spellEnd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міграцій</w:t>
      </w:r>
      <w:proofErr w:type="spellEnd"/>
      <w:r w:rsidRPr="0096609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783"/>
        <w:gridCol w:w="796"/>
        <w:gridCol w:w="770"/>
        <w:gridCol w:w="729"/>
        <w:gridCol w:w="795"/>
        <w:gridCol w:w="749"/>
        <w:gridCol w:w="729"/>
        <w:gridCol w:w="796"/>
        <w:gridCol w:w="770"/>
        <w:gridCol w:w="795"/>
        <w:gridCol w:w="806"/>
      </w:tblGrid>
      <w:tr w:rsidR="00966095" w:rsidRPr="00966095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І10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І8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" w:eastAsia="ru-RU"/>
              </w:rPr>
              <w:t>IV 11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" w:eastAsia="ru-RU"/>
              </w:rPr>
              <w:t>IV 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ІІ 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ІІІ 7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ІІ 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ІІ 8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ІІІ 11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" w:eastAsia="ru-RU"/>
              </w:rPr>
              <w:t>IV 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" w:eastAsia="ru-RU"/>
              </w:rPr>
              <w:t>III 9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095" w:rsidRPr="00966095" w:rsidRDefault="00966095" w:rsidP="00966095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6609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" w:eastAsia="ru-RU"/>
              </w:rPr>
              <w:t>IV 1</w:t>
            </w:r>
          </w:p>
        </w:tc>
      </w:tr>
    </w:tbl>
    <w:p w:rsidR="00D517B7" w:rsidRPr="00966095" w:rsidRDefault="00D517B7">
      <w:pPr>
        <w:rPr>
          <w:lang w:val="uk-UA"/>
        </w:rPr>
      </w:pPr>
    </w:p>
    <w:sectPr w:rsidR="00D517B7" w:rsidRPr="00966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Myriad Pro Cond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095"/>
    <w:rsid w:val="004E5E80"/>
    <w:rsid w:val="00715915"/>
    <w:rsid w:val="00966095"/>
    <w:rsid w:val="00D5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uiPriority w:val="99"/>
    <w:rsid w:val="00966095"/>
    <w:pPr>
      <w:widowControl w:val="0"/>
      <w:autoSpaceDE w:val="0"/>
      <w:autoSpaceDN w:val="0"/>
      <w:adjustRightInd w:val="0"/>
      <w:spacing w:after="0"/>
      <w:ind w:firstLine="340"/>
      <w:jc w:val="both"/>
      <w:textAlignment w:val="center"/>
    </w:pPr>
    <w:rPr>
      <w:rFonts w:ascii="Minion Pro" w:eastAsiaTheme="minorEastAsia" w:hAnsi="Minion Pro" w:cs="Minion Pro"/>
      <w:color w:val="000000"/>
      <w:lang w:val="uk-UA" w:eastAsia="ru-RU"/>
    </w:rPr>
  </w:style>
  <w:style w:type="paragraph" w:customStyle="1" w:styleId="a4">
    <w:name w:val="ПОДЗАГ без буллитов (ЗАГОЛОВКИ)"/>
    <w:basedOn w:val="a3"/>
    <w:rsid w:val="00966095"/>
    <w:pPr>
      <w:spacing w:before="57"/>
      <w:ind w:left="340" w:hanging="283"/>
      <w:jc w:val="left"/>
    </w:pPr>
    <w:rPr>
      <w:rFonts w:ascii="Myriad Pro Cond" w:hAnsi="Myriad Pro Cond" w:cs="Myriad Pro Con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uiPriority w:val="99"/>
    <w:rsid w:val="00966095"/>
    <w:pPr>
      <w:widowControl w:val="0"/>
      <w:autoSpaceDE w:val="0"/>
      <w:autoSpaceDN w:val="0"/>
      <w:adjustRightInd w:val="0"/>
      <w:spacing w:after="0"/>
      <w:ind w:firstLine="340"/>
      <w:jc w:val="both"/>
      <w:textAlignment w:val="center"/>
    </w:pPr>
    <w:rPr>
      <w:rFonts w:ascii="Minion Pro" w:eastAsiaTheme="minorEastAsia" w:hAnsi="Minion Pro" w:cs="Minion Pro"/>
      <w:color w:val="000000"/>
      <w:lang w:val="uk-UA" w:eastAsia="ru-RU"/>
    </w:rPr>
  </w:style>
  <w:style w:type="paragraph" w:customStyle="1" w:styleId="a4">
    <w:name w:val="ПОДЗАГ без буллитов (ЗАГОЛОВКИ)"/>
    <w:basedOn w:val="a3"/>
    <w:rsid w:val="00966095"/>
    <w:pPr>
      <w:spacing w:before="57"/>
      <w:ind w:left="340" w:hanging="283"/>
      <w:jc w:val="left"/>
    </w:pPr>
    <w:rPr>
      <w:rFonts w:ascii="Myriad Pro Cond" w:hAnsi="Myriad Pro Cond" w:cs="Myriad Pro C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1</cp:revision>
  <dcterms:created xsi:type="dcterms:W3CDTF">2018-03-01T13:00:00Z</dcterms:created>
  <dcterms:modified xsi:type="dcterms:W3CDTF">2018-03-01T13:01:00Z</dcterms:modified>
</cp:coreProperties>
</file>